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DAE20" w14:textId="77777777" w:rsidR="00BA6F9A" w:rsidRDefault="00BA6F9A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</w:rPr>
      </w:pPr>
    </w:p>
    <w:p w14:paraId="54640547" w14:textId="71F16347" w:rsidR="007A0099" w:rsidRPr="00447676" w:rsidRDefault="00447676" w:rsidP="007A0099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  <w:highlight w:val="yellow"/>
          <w:lang w:val="sv-SE"/>
        </w:rPr>
      </w:pPr>
      <w:r w:rsidRPr="00447676">
        <w:rPr>
          <w:rFonts w:ascii="Verdana" w:hAnsi="Verdana" w:cs="Tahoma"/>
          <w:b/>
          <w:sz w:val="20"/>
          <w:szCs w:val="32"/>
          <w:highlight w:val="yellow"/>
          <w:lang w:val="sv-SE"/>
        </w:rPr>
        <w:t>HAMMAREN</w:t>
      </w:r>
    </w:p>
    <w:p w14:paraId="7234F2F4" w14:textId="40B85FBA" w:rsidR="00382D39" w:rsidRPr="00382D39" w:rsidRDefault="00447676" w:rsidP="007A0099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sv-SE"/>
        </w:rPr>
      </w:pPr>
      <w:r w:rsidRPr="00447676">
        <w:rPr>
          <w:rFonts w:ascii="Verdana" w:hAnsi="Verdana" w:cs="Tahoma"/>
          <w:sz w:val="20"/>
          <w:szCs w:val="32"/>
          <w:highlight w:val="yellow"/>
          <w:lang w:val="sv-SE"/>
        </w:rPr>
        <w:t>Hammaren</w:t>
      </w:r>
      <w:r w:rsidR="00382D39" w:rsidRPr="00382D39">
        <w:rPr>
          <w:rFonts w:ascii="Verdana" w:hAnsi="Verdana" w:cs="Tahoma"/>
          <w:sz w:val="20"/>
          <w:szCs w:val="32"/>
          <w:lang w:val="sv-SE"/>
        </w:rPr>
        <w:t xml:space="preserve"> är ett kriminaldrama om en </w:t>
      </w:r>
      <w:r w:rsidR="00382D39">
        <w:rPr>
          <w:rFonts w:ascii="Verdana" w:hAnsi="Verdana" w:cs="Tahoma"/>
          <w:sz w:val="20"/>
          <w:szCs w:val="32"/>
          <w:lang w:val="sv-SE"/>
        </w:rPr>
        <w:t>kriminalpolis från Reykjavik som skickas ut till en liten isländsk by för att bistå en ung poliskvinna i utredningen av en suspekt olycka. Tillsammans nystar de upp en gåta som omfattar bisarra händelser och tidigare oförklarade dödsfall, mot kulissen av ett kontroversiellt vattenkraftverksprojekt.</w:t>
      </w:r>
    </w:p>
    <w:p w14:paraId="28E89C24" w14:textId="77777777" w:rsidR="007A0099" w:rsidRDefault="007A0099" w:rsidP="007A0099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</w:rPr>
      </w:pPr>
    </w:p>
    <w:p w14:paraId="787C9E96" w14:textId="2F73BCFB" w:rsidR="00262676" w:rsidRPr="009F5538" w:rsidRDefault="00382D39" w:rsidP="007A0099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</w:rPr>
      </w:pPr>
      <w:proofErr w:type="spellStart"/>
      <w:r>
        <w:rPr>
          <w:rFonts w:ascii="Verdana" w:hAnsi="Verdana" w:cs="Tahoma"/>
          <w:b/>
          <w:sz w:val="20"/>
          <w:szCs w:val="32"/>
        </w:rPr>
        <w:t>Första</w:t>
      </w:r>
      <w:proofErr w:type="spellEnd"/>
      <w:r>
        <w:rPr>
          <w:rFonts w:ascii="Verdana" w:hAnsi="Verdana" w:cs="Tahoma"/>
          <w:b/>
          <w:sz w:val="20"/>
          <w:szCs w:val="32"/>
        </w:rPr>
        <w:t xml:space="preserve"> </w:t>
      </w:r>
      <w:proofErr w:type="spellStart"/>
      <w:r>
        <w:rPr>
          <w:rFonts w:ascii="Verdana" w:hAnsi="Verdana" w:cs="Tahoma"/>
          <w:b/>
          <w:sz w:val="20"/>
          <w:szCs w:val="32"/>
        </w:rPr>
        <w:t>avsnittet</w:t>
      </w:r>
      <w:proofErr w:type="spellEnd"/>
    </w:p>
    <w:p w14:paraId="5FDCE424" w14:textId="56BA5941" w:rsidR="00262676" w:rsidRDefault="00382D39" w:rsidP="00382D39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</w:rPr>
      </w:pPr>
      <w:r w:rsidRPr="00382D39">
        <w:rPr>
          <w:rFonts w:ascii="Verdana" w:hAnsi="Verdana" w:cs="Tahoma"/>
          <w:sz w:val="20"/>
          <w:szCs w:val="32"/>
          <w:lang w:val="sv-SE"/>
        </w:rPr>
        <w:t>En ung man skadas allvarligt i en olycka under mystis</w:t>
      </w:r>
      <w:r>
        <w:rPr>
          <w:rFonts w:ascii="Verdana" w:hAnsi="Verdana" w:cs="Tahoma"/>
          <w:sz w:val="20"/>
          <w:szCs w:val="32"/>
          <w:lang w:val="sv-SE"/>
        </w:rPr>
        <w:t>ka omständigheter på en avlägsen byggarbetsplats på landsbygden mitt i natten. Vid en första anblick verkar det ha varit en olycklig slump, men det visar sig snart att det är mer komplicerat än det först verkar.</w:t>
      </w:r>
    </w:p>
    <w:p w14:paraId="38291876" w14:textId="77777777" w:rsidR="006A0524" w:rsidRPr="00842454" w:rsidRDefault="006A0524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</w:rPr>
      </w:pPr>
    </w:p>
    <w:p w14:paraId="1B9C497A" w14:textId="6079E789" w:rsidR="006A0524" w:rsidRDefault="00382D39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</w:rPr>
      </w:pPr>
      <w:proofErr w:type="spellStart"/>
      <w:r>
        <w:rPr>
          <w:rFonts w:ascii="Verdana" w:hAnsi="Verdana" w:cs="Tahoma"/>
          <w:b/>
          <w:sz w:val="20"/>
          <w:szCs w:val="32"/>
        </w:rPr>
        <w:t>Andra</w:t>
      </w:r>
      <w:proofErr w:type="spellEnd"/>
      <w:r>
        <w:rPr>
          <w:rFonts w:ascii="Verdana" w:hAnsi="Verdana" w:cs="Tahoma"/>
          <w:b/>
          <w:sz w:val="20"/>
          <w:szCs w:val="32"/>
        </w:rPr>
        <w:t xml:space="preserve"> </w:t>
      </w:r>
      <w:proofErr w:type="spellStart"/>
      <w:r>
        <w:rPr>
          <w:rFonts w:ascii="Verdana" w:hAnsi="Verdana" w:cs="Tahoma"/>
          <w:b/>
          <w:sz w:val="20"/>
          <w:szCs w:val="32"/>
        </w:rPr>
        <w:t>avsnittet</w:t>
      </w:r>
      <w:proofErr w:type="spellEnd"/>
    </w:p>
    <w:p w14:paraId="55BB824B" w14:textId="6AECF6AF" w:rsidR="00EB3282" w:rsidRDefault="00382D39" w:rsidP="00382D39">
      <w:pPr>
        <w:pStyle w:val="Pa1"/>
        <w:spacing w:after="140"/>
        <w:jc w:val="both"/>
        <w:rPr>
          <w:rFonts w:ascii="Verdana" w:hAnsi="Verdana" w:cs="Tahoma"/>
          <w:sz w:val="20"/>
          <w:szCs w:val="32"/>
        </w:rPr>
      </w:pPr>
      <w:r w:rsidRPr="00382D39">
        <w:rPr>
          <w:rFonts w:ascii="Verdana" w:hAnsi="Verdana" w:cs="Tahoma"/>
          <w:sz w:val="20"/>
          <w:szCs w:val="32"/>
          <w:lang w:val="sv-SE"/>
        </w:rPr>
        <w:t>E</w:t>
      </w:r>
      <w:r>
        <w:rPr>
          <w:rFonts w:ascii="Verdana" w:hAnsi="Verdana" w:cs="Tahoma"/>
          <w:sz w:val="20"/>
          <w:szCs w:val="32"/>
          <w:lang w:val="sv-SE"/>
        </w:rPr>
        <w:t>n okänd kvinna sågs hos offret på intensivvårdsavdelningen ungefär samtidigt som han dog. En hotelldirektörs tonårsdotter försvinner, och ännu en dödsolycka inträffar vid klippan.</w:t>
      </w:r>
    </w:p>
    <w:p w14:paraId="1FC07E4E" w14:textId="77777777" w:rsidR="00382D39" w:rsidRDefault="00382D39" w:rsidP="00186997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</w:rPr>
      </w:pPr>
    </w:p>
    <w:p w14:paraId="45D78EDC" w14:textId="1F10E02B" w:rsidR="00186997" w:rsidRDefault="00382D39" w:rsidP="00186997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</w:rPr>
      </w:pPr>
      <w:proofErr w:type="spellStart"/>
      <w:r>
        <w:rPr>
          <w:rFonts w:ascii="Verdana" w:hAnsi="Verdana" w:cs="Tahoma"/>
          <w:b/>
          <w:sz w:val="20"/>
          <w:szCs w:val="32"/>
        </w:rPr>
        <w:t>Tredje</w:t>
      </w:r>
      <w:proofErr w:type="spellEnd"/>
      <w:r>
        <w:rPr>
          <w:rFonts w:ascii="Verdana" w:hAnsi="Verdana" w:cs="Tahoma"/>
          <w:b/>
          <w:sz w:val="20"/>
          <w:szCs w:val="32"/>
        </w:rPr>
        <w:t xml:space="preserve"> </w:t>
      </w:r>
      <w:proofErr w:type="spellStart"/>
      <w:r>
        <w:rPr>
          <w:rFonts w:ascii="Verdana" w:hAnsi="Verdana" w:cs="Tahoma"/>
          <w:b/>
          <w:sz w:val="20"/>
          <w:szCs w:val="32"/>
        </w:rPr>
        <w:t>avsnittet</w:t>
      </w:r>
      <w:proofErr w:type="spellEnd"/>
    </w:p>
    <w:p w14:paraId="799063A3" w14:textId="64011A63" w:rsidR="00376A4C" w:rsidRDefault="00382D39" w:rsidP="00382D39">
      <w:pPr>
        <w:pStyle w:val="Default"/>
        <w:rPr>
          <w:rFonts w:ascii="Verdana" w:hAnsi="Verdana" w:cs="Tahoma"/>
          <w:color w:val="auto"/>
          <w:sz w:val="20"/>
          <w:szCs w:val="32"/>
        </w:rPr>
      </w:pPr>
      <w:r w:rsidRPr="00382D39">
        <w:rPr>
          <w:rFonts w:ascii="Verdana" w:hAnsi="Verdana" w:cs="Tahoma"/>
          <w:color w:val="auto"/>
          <w:sz w:val="20"/>
          <w:szCs w:val="32"/>
          <w:lang w:val="sv-SE"/>
        </w:rPr>
        <w:t>Tidigare okända släktba</w:t>
      </w:r>
      <w:r>
        <w:rPr>
          <w:rFonts w:ascii="Verdana" w:hAnsi="Verdana" w:cs="Tahoma"/>
          <w:color w:val="auto"/>
          <w:sz w:val="20"/>
          <w:szCs w:val="32"/>
          <w:lang w:val="sv-SE"/>
        </w:rPr>
        <w:t>nd avslöjas, och polisen gräver djupare än lokalbefolkningen uppskattar. Det ryktas om att klippan är hemsökt, och att detta skulle ligga bakom det som har inträffat.</w:t>
      </w:r>
    </w:p>
    <w:p w14:paraId="334B5CA0" w14:textId="77777777" w:rsidR="00186997" w:rsidRDefault="00186997" w:rsidP="00376A4C">
      <w:pPr>
        <w:pStyle w:val="Default"/>
        <w:rPr>
          <w:rFonts w:ascii="Verdana" w:hAnsi="Verdana" w:cs="Tahoma"/>
          <w:color w:val="auto"/>
          <w:sz w:val="20"/>
          <w:szCs w:val="32"/>
        </w:rPr>
      </w:pPr>
    </w:p>
    <w:p w14:paraId="6D2D3C11" w14:textId="2B59CE28" w:rsidR="00186997" w:rsidRPr="00186997" w:rsidRDefault="00382D39" w:rsidP="00186997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</w:rPr>
      </w:pPr>
      <w:proofErr w:type="spellStart"/>
      <w:r>
        <w:rPr>
          <w:rFonts w:ascii="Verdana" w:hAnsi="Verdana" w:cs="Tahoma"/>
          <w:b/>
          <w:sz w:val="20"/>
          <w:szCs w:val="32"/>
        </w:rPr>
        <w:t>Fjärde</w:t>
      </w:r>
      <w:proofErr w:type="spellEnd"/>
      <w:r>
        <w:rPr>
          <w:rFonts w:ascii="Verdana" w:hAnsi="Verdana" w:cs="Tahoma"/>
          <w:b/>
          <w:sz w:val="20"/>
          <w:szCs w:val="32"/>
        </w:rPr>
        <w:t xml:space="preserve"> </w:t>
      </w:r>
      <w:proofErr w:type="spellStart"/>
      <w:r>
        <w:rPr>
          <w:rFonts w:ascii="Verdana" w:hAnsi="Verdana" w:cs="Tahoma"/>
          <w:b/>
          <w:sz w:val="20"/>
          <w:szCs w:val="32"/>
        </w:rPr>
        <w:t>avsnittet</w:t>
      </w:r>
      <w:proofErr w:type="spellEnd"/>
    </w:p>
    <w:p w14:paraId="7B663F20" w14:textId="1CF0D50B" w:rsidR="00842454" w:rsidRPr="00382D39" w:rsidRDefault="00382D39" w:rsidP="00382D39">
      <w:pPr>
        <w:pStyle w:val="Default"/>
        <w:rPr>
          <w:rFonts w:ascii="Verdana" w:hAnsi="Verdana" w:cs="Tahoma"/>
          <w:color w:val="auto"/>
          <w:sz w:val="20"/>
          <w:szCs w:val="32"/>
          <w:lang w:val="sv-SE"/>
        </w:rPr>
      </w:pPr>
      <w:r w:rsidRPr="00382D39">
        <w:rPr>
          <w:rFonts w:ascii="Verdana" w:hAnsi="Verdana" w:cs="Tahoma"/>
          <w:color w:val="auto"/>
          <w:sz w:val="20"/>
          <w:szCs w:val="32"/>
          <w:lang w:val="sv-SE"/>
        </w:rPr>
        <w:t>Medan polisen närmar sig en lösn</w:t>
      </w:r>
      <w:r>
        <w:rPr>
          <w:rFonts w:ascii="Verdana" w:hAnsi="Verdana" w:cs="Tahoma"/>
          <w:color w:val="auto"/>
          <w:sz w:val="20"/>
          <w:szCs w:val="32"/>
          <w:lang w:val="sv-SE"/>
        </w:rPr>
        <w:t>ing, dyker tidigare försvunna bevisföremål upp tillsammans med oväntad och oönskad hjälp. En smärtsam sanning uppdagas, och river upp sår som kommer att ta lång tid att läka.</w:t>
      </w:r>
    </w:p>
    <w:p w14:paraId="1C909EA5" w14:textId="77777777" w:rsidR="00842454" w:rsidRPr="00382D39" w:rsidRDefault="00842454" w:rsidP="00186997">
      <w:pPr>
        <w:pStyle w:val="Default"/>
        <w:rPr>
          <w:rFonts w:ascii="Verdana" w:hAnsi="Verdana" w:cs="Tahoma"/>
          <w:color w:val="auto"/>
          <w:sz w:val="20"/>
          <w:szCs w:val="32"/>
          <w:lang w:val="sv-SE"/>
        </w:rPr>
      </w:pPr>
    </w:p>
    <w:p w14:paraId="7322E8B2" w14:textId="77777777" w:rsidR="00842454" w:rsidRPr="00382D39" w:rsidRDefault="00842454" w:rsidP="00186997">
      <w:pPr>
        <w:pStyle w:val="Default"/>
        <w:rPr>
          <w:rFonts w:ascii="Verdana" w:hAnsi="Verdana" w:cs="Tahoma"/>
          <w:color w:val="auto"/>
          <w:sz w:val="20"/>
          <w:szCs w:val="32"/>
          <w:lang w:val="sv-SE"/>
        </w:rPr>
      </w:pPr>
      <w:bookmarkStart w:id="0" w:name="_GoBack"/>
      <w:bookmarkEnd w:id="0"/>
    </w:p>
    <w:p w14:paraId="1D45DCD1" w14:textId="77777777" w:rsidR="006A0524" w:rsidRPr="00382D39" w:rsidRDefault="006A0524" w:rsidP="00A94018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  <w:lang w:val="sv-SE"/>
        </w:rPr>
      </w:pPr>
    </w:p>
    <w:sectPr w:rsidR="006A0524" w:rsidRPr="00382D39" w:rsidSect="006A0524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Sans">
    <w:altName w:val="Gill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24"/>
    <w:rsid w:val="00186997"/>
    <w:rsid w:val="00197538"/>
    <w:rsid w:val="00262676"/>
    <w:rsid w:val="0036512F"/>
    <w:rsid w:val="00376A4C"/>
    <w:rsid w:val="00382D39"/>
    <w:rsid w:val="00447676"/>
    <w:rsid w:val="00447EE2"/>
    <w:rsid w:val="006A0524"/>
    <w:rsid w:val="007A0099"/>
    <w:rsid w:val="00842454"/>
    <w:rsid w:val="00866FD6"/>
    <w:rsid w:val="009F5538"/>
    <w:rsid w:val="00A26461"/>
    <w:rsid w:val="00A94018"/>
    <w:rsid w:val="00BA6F9A"/>
    <w:rsid w:val="00DD39B9"/>
    <w:rsid w:val="00E114A0"/>
    <w:rsid w:val="00EB32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E6AE05"/>
  <w15:docId w15:val="{DC5F4CBF-D4DC-4057-838F-0591ACC9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91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47EE2"/>
    <w:pPr>
      <w:widowControl w:val="0"/>
      <w:autoSpaceDE w:val="0"/>
      <w:autoSpaceDN w:val="0"/>
      <w:adjustRightInd w:val="0"/>
      <w:spacing w:after="0"/>
    </w:pPr>
    <w:rPr>
      <w:rFonts w:ascii="GillSans" w:hAnsi="GillSans" w:cs="GillSans"/>
      <w:color w:val="000000"/>
    </w:rPr>
  </w:style>
  <w:style w:type="paragraph" w:customStyle="1" w:styleId="Pa1">
    <w:name w:val="Pa1"/>
    <w:basedOn w:val="Default"/>
    <w:next w:val="Default"/>
    <w:uiPriority w:val="99"/>
    <w:rsid w:val="00262676"/>
    <w:pPr>
      <w:spacing w:line="18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Pegasus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 Ósk Snorradóttir</dc:creator>
  <cp:keywords/>
  <cp:lastModifiedBy>Kalle Hårding</cp:lastModifiedBy>
  <cp:revision>4</cp:revision>
  <cp:lastPrinted>2014-09-30T12:19:00Z</cp:lastPrinted>
  <dcterms:created xsi:type="dcterms:W3CDTF">2016-05-04T20:55:00Z</dcterms:created>
  <dcterms:modified xsi:type="dcterms:W3CDTF">2016-05-31T15:36:00Z</dcterms:modified>
</cp:coreProperties>
</file>